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B7B" w:rsidRDefault="00D47565" w:rsidP="00D47565">
      <w:pPr>
        <w:jc w:val="center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625654" cy="576000"/>
            <wp:effectExtent l="19050" t="0" r="2996" b="0"/>
            <wp:docPr id="3" name="Picture 2" descr="Citizens Advice Bureau - Roundel - April 2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izens Advice Bureau - Roundel - April 2009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654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782173" cy="432000"/>
            <wp:effectExtent l="19050" t="0" r="8527" b="0"/>
            <wp:docPr id="2" name="Picture 1" descr="D &amp; 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 &amp; G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2173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B78" w:rsidRDefault="008A0B78"/>
    <w:p w:rsidR="008A0B78" w:rsidRPr="008D0770" w:rsidRDefault="008A0B78" w:rsidP="0023189E">
      <w:pPr>
        <w:pStyle w:val="Heading3"/>
        <w:jc w:val="center"/>
        <w:rPr>
          <w:rFonts w:ascii="Arial" w:hAnsi="Arial" w:cs="Arial"/>
          <w:color w:val="auto"/>
          <w:u w:val="single"/>
        </w:rPr>
      </w:pPr>
      <w:r w:rsidRPr="008D0770">
        <w:rPr>
          <w:rFonts w:ascii="Arial" w:hAnsi="Arial" w:cs="Arial"/>
          <w:color w:val="auto"/>
          <w:u w:val="single"/>
        </w:rPr>
        <w:t>Person Specification</w:t>
      </w:r>
    </w:p>
    <w:p w:rsidR="008A0B78" w:rsidRPr="008D0770" w:rsidRDefault="008A0B78" w:rsidP="008A0B78">
      <w:pPr>
        <w:rPr>
          <w:rFonts w:ascii="Arial" w:hAnsi="Arial" w:cs="Arial"/>
        </w:rPr>
      </w:pPr>
      <w:r w:rsidRPr="008D0770">
        <w:rPr>
          <w:rFonts w:ascii="Arial" w:hAnsi="Arial" w:cs="Arial"/>
        </w:rPr>
        <w:tab/>
      </w:r>
      <w:r w:rsidRPr="008D0770">
        <w:rPr>
          <w:rFonts w:ascii="Arial" w:hAnsi="Arial" w:cs="Arial"/>
        </w:rPr>
        <w:tab/>
      </w:r>
      <w:r w:rsidRPr="008D0770">
        <w:rPr>
          <w:rFonts w:ascii="Arial" w:hAnsi="Arial" w:cs="Arial"/>
        </w:rPr>
        <w:tab/>
      </w:r>
    </w:p>
    <w:tbl>
      <w:tblPr>
        <w:tblStyle w:val="TableGrid"/>
        <w:tblW w:w="10774" w:type="dxa"/>
        <w:tblInd w:w="-176" w:type="dxa"/>
        <w:tblLook w:val="04A0" w:firstRow="1" w:lastRow="0" w:firstColumn="1" w:lastColumn="0" w:noHBand="0" w:noVBand="1"/>
      </w:tblPr>
      <w:tblGrid>
        <w:gridCol w:w="2978"/>
        <w:gridCol w:w="7796"/>
      </w:tblGrid>
      <w:tr w:rsidR="00593A4A" w:rsidRPr="008D0770" w:rsidTr="00593A4A">
        <w:tc>
          <w:tcPr>
            <w:tcW w:w="2978" w:type="dxa"/>
          </w:tcPr>
          <w:p w:rsidR="00593A4A" w:rsidRPr="008D0770" w:rsidRDefault="00593A4A" w:rsidP="00AA49C5">
            <w:pPr>
              <w:ind w:left="0" w:firstLine="0"/>
              <w:rPr>
                <w:rFonts w:ascii="Arial" w:hAnsi="Arial" w:cs="Arial"/>
                <w:b/>
              </w:rPr>
            </w:pPr>
            <w:r w:rsidRPr="008D0770">
              <w:rPr>
                <w:rFonts w:ascii="Arial" w:hAnsi="Arial" w:cs="Arial"/>
                <w:b/>
              </w:rPr>
              <w:t>Job Title</w:t>
            </w:r>
          </w:p>
        </w:tc>
        <w:tc>
          <w:tcPr>
            <w:tcW w:w="7796" w:type="dxa"/>
          </w:tcPr>
          <w:p w:rsidR="00593A4A" w:rsidRPr="008D0770" w:rsidRDefault="00593A4A" w:rsidP="00593A4A">
            <w:pPr>
              <w:ind w:left="0" w:firstLine="0"/>
              <w:rPr>
                <w:rFonts w:ascii="Arial" w:hAnsi="Arial" w:cs="Arial"/>
                <w:b/>
              </w:rPr>
            </w:pPr>
            <w:r w:rsidRPr="008D0770">
              <w:rPr>
                <w:rFonts w:ascii="Arial" w:hAnsi="Arial" w:cs="Arial"/>
                <w:b/>
              </w:rPr>
              <w:t xml:space="preserve">Chief Executive Officer </w:t>
            </w:r>
          </w:p>
        </w:tc>
      </w:tr>
      <w:tr w:rsidR="00593A4A" w:rsidRPr="008D0770" w:rsidTr="00593A4A">
        <w:tc>
          <w:tcPr>
            <w:tcW w:w="2978" w:type="dxa"/>
          </w:tcPr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  <w:b/>
              </w:rPr>
            </w:pPr>
            <w:r w:rsidRPr="008D0770">
              <w:rPr>
                <w:rFonts w:ascii="Arial" w:hAnsi="Arial" w:cs="Arial"/>
                <w:b/>
              </w:rPr>
              <w:t>Criteria</w:t>
            </w:r>
          </w:p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  <w:b/>
              </w:rPr>
            </w:pPr>
          </w:p>
        </w:tc>
        <w:tc>
          <w:tcPr>
            <w:tcW w:w="7796" w:type="dxa"/>
          </w:tcPr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  <w:b/>
              </w:rPr>
            </w:pPr>
            <w:r w:rsidRPr="008D0770">
              <w:rPr>
                <w:rFonts w:ascii="Arial" w:hAnsi="Arial" w:cs="Arial"/>
                <w:b/>
              </w:rPr>
              <w:t>Essential</w:t>
            </w:r>
          </w:p>
        </w:tc>
      </w:tr>
      <w:tr w:rsidR="00593A4A" w:rsidRPr="008D0770" w:rsidTr="00593A4A">
        <w:trPr>
          <w:trHeight w:val="2667"/>
        </w:trPr>
        <w:tc>
          <w:tcPr>
            <w:tcW w:w="2978" w:type="dxa"/>
          </w:tcPr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>Knowledge &amp; Understanding</w:t>
            </w:r>
          </w:p>
        </w:tc>
        <w:tc>
          <w:tcPr>
            <w:tcW w:w="7796" w:type="dxa"/>
          </w:tcPr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>Evidence and/or qualifications at SCQF Level 12.</w:t>
            </w:r>
          </w:p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 xml:space="preserve">Evidence of continuous </w:t>
            </w:r>
            <w:r w:rsidR="00E37A70">
              <w:rPr>
                <w:rFonts w:ascii="Arial" w:hAnsi="Arial" w:cs="Arial"/>
              </w:rPr>
              <w:t>p</w:t>
            </w:r>
            <w:r w:rsidRPr="008D0770">
              <w:rPr>
                <w:rFonts w:ascii="Arial" w:hAnsi="Arial" w:cs="Arial"/>
              </w:rPr>
              <w:t xml:space="preserve">rofessional </w:t>
            </w:r>
            <w:r w:rsidR="00E37A70">
              <w:rPr>
                <w:rFonts w:ascii="Arial" w:hAnsi="Arial" w:cs="Arial"/>
              </w:rPr>
              <w:t>d</w:t>
            </w:r>
            <w:r w:rsidRPr="008D0770">
              <w:rPr>
                <w:rFonts w:ascii="Arial" w:hAnsi="Arial" w:cs="Arial"/>
              </w:rPr>
              <w:t>evelopment.</w:t>
            </w:r>
          </w:p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 xml:space="preserve">Experience of </w:t>
            </w:r>
            <w:r w:rsidR="00E37A70">
              <w:rPr>
                <w:rFonts w:ascii="Arial" w:hAnsi="Arial" w:cs="Arial"/>
              </w:rPr>
              <w:t>f</w:t>
            </w:r>
            <w:r w:rsidRPr="008D0770">
              <w:rPr>
                <w:rFonts w:ascii="Arial" w:hAnsi="Arial" w:cs="Arial"/>
              </w:rPr>
              <w:t xml:space="preserve">inancial and HR </w:t>
            </w:r>
            <w:r w:rsidR="00E37A70">
              <w:rPr>
                <w:rFonts w:ascii="Arial" w:hAnsi="Arial" w:cs="Arial"/>
              </w:rPr>
              <w:t>m</w:t>
            </w:r>
            <w:r w:rsidRPr="008D0770">
              <w:rPr>
                <w:rFonts w:ascii="Arial" w:hAnsi="Arial" w:cs="Arial"/>
              </w:rPr>
              <w:t>anagement.</w:t>
            </w:r>
          </w:p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 xml:space="preserve">Experience of </w:t>
            </w:r>
            <w:r w:rsidR="00E37A70">
              <w:rPr>
                <w:rFonts w:ascii="Arial" w:hAnsi="Arial" w:cs="Arial"/>
              </w:rPr>
              <w:t>l</w:t>
            </w:r>
            <w:r w:rsidRPr="008D0770">
              <w:rPr>
                <w:rFonts w:ascii="Arial" w:hAnsi="Arial" w:cs="Arial"/>
              </w:rPr>
              <w:t xml:space="preserve">egal and </w:t>
            </w:r>
            <w:r w:rsidR="00E37A70">
              <w:rPr>
                <w:rFonts w:ascii="Arial" w:hAnsi="Arial" w:cs="Arial"/>
              </w:rPr>
              <w:t>g</w:t>
            </w:r>
            <w:r w:rsidRPr="008D0770">
              <w:rPr>
                <w:rFonts w:ascii="Arial" w:hAnsi="Arial" w:cs="Arial"/>
              </w:rPr>
              <w:t xml:space="preserve">overnance </w:t>
            </w:r>
            <w:r w:rsidR="00E37A70">
              <w:rPr>
                <w:rFonts w:ascii="Arial" w:hAnsi="Arial" w:cs="Arial"/>
              </w:rPr>
              <w:t>r</w:t>
            </w:r>
            <w:r w:rsidRPr="008D0770">
              <w:rPr>
                <w:rFonts w:ascii="Arial" w:hAnsi="Arial" w:cs="Arial"/>
              </w:rPr>
              <w:t>esponsibilities</w:t>
            </w:r>
            <w:r w:rsidR="00E37A70">
              <w:rPr>
                <w:rFonts w:ascii="Arial" w:hAnsi="Arial" w:cs="Arial"/>
              </w:rPr>
              <w:t xml:space="preserve"> in the third sector</w:t>
            </w:r>
            <w:r w:rsidRPr="008D0770">
              <w:rPr>
                <w:rFonts w:ascii="Arial" w:hAnsi="Arial" w:cs="Arial"/>
              </w:rPr>
              <w:t>.</w:t>
            </w:r>
          </w:p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 xml:space="preserve">Understand </w:t>
            </w:r>
            <w:r w:rsidR="00E37A70">
              <w:rPr>
                <w:rFonts w:ascii="Arial" w:hAnsi="Arial" w:cs="Arial"/>
              </w:rPr>
              <w:t>s</w:t>
            </w:r>
            <w:r w:rsidRPr="008D0770">
              <w:rPr>
                <w:rFonts w:ascii="Arial" w:hAnsi="Arial" w:cs="Arial"/>
              </w:rPr>
              <w:t xml:space="preserve">trategy </w:t>
            </w:r>
            <w:r w:rsidR="00E37A70">
              <w:rPr>
                <w:rFonts w:ascii="Arial" w:hAnsi="Arial" w:cs="Arial"/>
              </w:rPr>
              <w:t>d</w:t>
            </w:r>
            <w:r w:rsidRPr="008D0770">
              <w:rPr>
                <w:rFonts w:ascii="Arial" w:hAnsi="Arial" w:cs="Arial"/>
              </w:rPr>
              <w:t>evelopment and its effective implementation.</w:t>
            </w:r>
          </w:p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>Understand markets and how to lead and manage change in responding to them.</w:t>
            </w:r>
          </w:p>
          <w:p w:rsidR="00593A4A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>Understand the importance leading an organisation to maintain its values and ethos.</w:t>
            </w:r>
          </w:p>
          <w:p w:rsidR="00E37A70" w:rsidRPr="008D0770" w:rsidRDefault="00E37A70" w:rsidP="00816EFB">
            <w:pPr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Strong experience of delivering excellence in customer service.</w:t>
            </w:r>
          </w:p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 xml:space="preserve">Experienced </w:t>
            </w:r>
            <w:r w:rsidR="00E37A70">
              <w:rPr>
                <w:rFonts w:ascii="Arial" w:hAnsi="Arial" w:cs="Arial"/>
              </w:rPr>
              <w:t xml:space="preserve">leader </w:t>
            </w:r>
            <w:r w:rsidRPr="008D0770">
              <w:rPr>
                <w:rFonts w:ascii="Arial" w:hAnsi="Arial" w:cs="Arial"/>
              </w:rPr>
              <w:t xml:space="preserve">at </w:t>
            </w:r>
            <w:r w:rsidR="00E37A70">
              <w:rPr>
                <w:rFonts w:ascii="Arial" w:hAnsi="Arial" w:cs="Arial"/>
              </w:rPr>
              <w:t xml:space="preserve">a </w:t>
            </w:r>
            <w:r w:rsidRPr="008D0770">
              <w:rPr>
                <w:rFonts w:ascii="Arial" w:hAnsi="Arial" w:cs="Arial"/>
              </w:rPr>
              <w:t xml:space="preserve">senior level.      </w:t>
            </w:r>
          </w:p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</w:p>
        </w:tc>
      </w:tr>
      <w:tr w:rsidR="00593A4A" w:rsidRPr="008D0770" w:rsidTr="00593A4A">
        <w:trPr>
          <w:trHeight w:val="2709"/>
        </w:trPr>
        <w:tc>
          <w:tcPr>
            <w:tcW w:w="2978" w:type="dxa"/>
            <w:tcBorders>
              <w:bottom w:val="single" w:sz="4" w:space="0" w:color="auto"/>
            </w:tcBorders>
          </w:tcPr>
          <w:p w:rsidR="00593A4A" w:rsidRPr="008D0770" w:rsidRDefault="00593A4A" w:rsidP="00BA0EB2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>Communication, numeracy and ICT skills</w:t>
            </w:r>
          </w:p>
          <w:p w:rsidR="00593A4A" w:rsidRPr="008D0770" w:rsidRDefault="00593A4A" w:rsidP="002E5DCB">
            <w:pPr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7796" w:type="dxa"/>
            <w:tcBorders>
              <w:bottom w:val="single" w:sz="4" w:space="0" w:color="auto"/>
            </w:tcBorders>
          </w:tcPr>
          <w:p w:rsidR="00E37A70" w:rsidRDefault="00E37A70" w:rsidP="00816EFB">
            <w:pPr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creative thinker with entrepreneurial skills and drive</w:t>
            </w:r>
          </w:p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>Excellent communicator at all levels both within and out</w:t>
            </w:r>
            <w:r w:rsidR="00E37A70">
              <w:rPr>
                <w:rFonts w:ascii="Arial" w:hAnsi="Arial" w:cs="Arial"/>
              </w:rPr>
              <w:t>-</w:t>
            </w:r>
            <w:r w:rsidRPr="008D0770">
              <w:rPr>
                <w:rFonts w:ascii="Arial" w:hAnsi="Arial" w:cs="Arial"/>
              </w:rPr>
              <w:t>with the organisation through use of the appropriate tools.</w:t>
            </w:r>
          </w:p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>Excellent interpersonal skills.</w:t>
            </w:r>
          </w:p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>Able to relate statutory/legal language in a manner that can be understood by all.</w:t>
            </w:r>
          </w:p>
          <w:p w:rsidR="00593A4A" w:rsidRPr="008D0770" w:rsidRDefault="00593A4A" w:rsidP="005D49A7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>High level of numeracy and literacy, with an ability to capture and collate information for analysis and recommended action.</w:t>
            </w:r>
          </w:p>
          <w:p w:rsidR="00E37A70" w:rsidRDefault="00E37A70" w:rsidP="00816EFB">
            <w:pPr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Marketing</w:t>
            </w:r>
            <w:r w:rsidR="00593A4A" w:rsidRPr="008D0770">
              <w:rPr>
                <w:rFonts w:ascii="Arial" w:hAnsi="Arial" w:cs="Arial"/>
              </w:rPr>
              <w:t xml:space="preserve"> and presentation</w:t>
            </w:r>
            <w:r>
              <w:rPr>
                <w:rFonts w:ascii="Arial" w:hAnsi="Arial" w:cs="Arial"/>
              </w:rPr>
              <w:t>al</w:t>
            </w:r>
            <w:r w:rsidR="00593A4A" w:rsidRPr="008D0770">
              <w:rPr>
                <w:rFonts w:ascii="Arial" w:hAnsi="Arial" w:cs="Arial"/>
              </w:rPr>
              <w:t xml:space="preserve"> skills, able to represent the organisation </w:t>
            </w:r>
            <w:r>
              <w:rPr>
                <w:rFonts w:ascii="Arial" w:hAnsi="Arial" w:cs="Arial"/>
              </w:rPr>
              <w:t>in a range of high profile situations</w:t>
            </w:r>
          </w:p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>High awareness of all media methods and their</w:t>
            </w:r>
            <w:r w:rsidR="00E37A70">
              <w:rPr>
                <w:rFonts w:ascii="Arial" w:hAnsi="Arial" w:cs="Arial"/>
              </w:rPr>
              <w:t xml:space="preserve"> uses and</w:t>
            </w:r>
            <w:r w:rsidRPr="008D0770">
              <w:rPr>
                <w:rFonts w:ascii="Arial" w:hAnsi="Arial" w:cs="Arial"/>
              </w:rPr>
              <w:t xml:space="preserve"> impact.</w:t>
            </w:r>
          </w:p>
          <w:p w:rsidR="00593A4A" w:rsidRPr="008D0770" w:rsidRDefault="00593A4A" w:rsidP="005D49A7">
            <w:pPr>
              <w:ind w:left="0" w:firstLine="0"/>
              <w:rPr>
                <w:rFonts w:ascii="Arial" w:hAnsi="Arial" w:cs="Arial"/>
              </w:rPr>
            </w:pPr>
          </w:p>
        </w:tc>
      </w:tr>
      <w:tr w:rsidR="00593A4A" w:rsidRPr="008D0770" w:rsidTr="00593A4A">
        <w:trPr>
          <w:trHeight w:val="1834"/>
        </w:trPr>
        <w:tc>
          <w:tcPr>
            <w:tcW w:w="2978" w:type="dxa"/>
            <w:tcBorders>
              <w:top w:val="single" w:sz="4" w:space="0" w:color="auto"/>
            </w:tcBorders>
          </w:tcPr>
          <w:p w:rsidR="00593A4A" w:rsidRPr="008D0770" w:rsidRDefault="00593A4A" w:rsidP="00F73FD8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>Generic cognitive skills, such as evaluation or analysis</w:t>
            </w:r>
          </w:p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7796" w:type="dxa"/>
            <w:tcBorders>
              <w:top w:val="single" w:sz="4" w:space="0" w:color="auto"/>
            </w:tcBorders>
          </w:tcPr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>Keen analytical skills, able to collate, review and interpret</w:t>
            </w:r>
            <w:r w:rsidR="00E37A70">
              <w:rPr>
                <w:rFonts w:ascii="Arial" w:hAnsi="Arial" w:cs="Arial"/>
              </w:rPr>
              <w:t xml:space="preserve"> information</w:t>
            </w:r>
            <w:r w:rsidRPr="008D0770">
              <w:rPr>
                <w:rFonts w:ascii="Arial" w:hAnsi="Arial" w:cs="Arial"/>
              </w:rPr>
              <w:t>.</w:t>
            </w:r>
          </w:p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>Be able to use data</w:t>
            </w:r>
            <w:r w:rsidR="00E37A70">
              <w:rPr>
                <w:rFonts w:ascii="Arial" w:hAnsi="Arial" w:cs="Arial"/>
              </w:rPr>
              <w:t xml:space="preserve"> and information</w:t>
            </w:r>
            <w:r w:rsidRPr="008D0770">
              <w:rPr>
                <w:rFonts w:ascii="Arial" w:hAnsi="Arial" w:cs="Arial"/>
              </w:rPr>
              <w:t xml:space="preserve"> to drive decision making to improve service delivery. </w:t>
            </w:r>
          </w:p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>Ability to identify and resolve problems quickly and efficiently.</w:t>
            </w:r>
          </w:p>
          <w:p w:rsidR="00593A4A" w:rsidRPr="008D0770" w:rsidRDefault="00593A4A" w:rsidP="00593A4A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>Ability to create and manage systems to enable the effective management of the organisation.</w:t>
            </w:r>
          </w:p>
        </w:tc>
      </w:tr>
      <w:tr w:rsidR="00593A4A" w:rsidRPr="008D0770" w:rsidTr="00593A4A">
        <w:tc>
          <w:tcPr>
            <w:tcW w:w="2978" w:type="dxa"/>
          </w:tcPr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>Autonomy &amp; Accountability</w:t>
            </w:r>
          </w:p>
        </w:tc>
        <w:tc>
          <w:tcPr>
            <w:tcW w:w="7796" w:type="dxa"/>
          </w:tcPr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>CEO is fully accountable for the organisation’s performance.</w:t>
            </w:r>
          </w:p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>Ability to work on own initiative, prioritise work and manage pressures both internal and external to the organisation.</w:t>
            </w:r>
          </w:p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>Dependable, reliable, trustworthy and approachable.</w:t>
            </w:r>
          </w:p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 xml:space="preserve">Leads the organisation </w:t>
            </w:r>
            <w:r w:rsidR="00E37A70">
              <w:rPr>
                <w:rFonts w:ascii="Arial" w:hAnsi="Arial" w:cs="Arial"/>
              </w:rPr>
              <w:t xml:space="preserve">by example to </w:t>
            </w:r>
            <w:r w:rsidRPr="008D0770">
              <w:rPr>
                <w:rFonts w:ascii="Arial" w:hAnsi="Arial" w:cs="Arial"/>
              </w:rPr>
              <w:t>continuously</w:t>
            </w:r>
            <w:r w:rsidR="00E37A70">
              <w:rPr>
                <w:rFonts w:ascii="Arial" w:hAnsi="Arial" w:cs="Arial"/>
              </w:rPr>
              <w:t xml:space="preserve"> improve service delivery</w:t>
            </w:r>
            <w:r w:rsidRPr="008D0770">
              <w:rPr>
                <w:rFonts w:ascii="Arial" w:hAnsi="Arial" w:cs="Arial"/>
              </w:rPr>
              <w:t>.</w:t>
            </w:r>
          </w:p>
          <w:p w:rsidR="00593A4A" w:rsidRPr="008D0770" w:rsidRDefault="00593A4A" w:rsidP="00BA4B7E">
            <w:pPr>
              <w:ind w:left="0" w:firstLine="0"/>
              <w:rPr>
                <w:rFonts w:ascii="Arial" w:hAnsi="Arial" w:cs="Arial"/>
              </w:rPr>
            </w:pPr>
          </w:p>
        </w:tc>
      </w:tr>
      <w:tr w:rsidR="00593A4A" w:rsidRPr="008D0770" w:rsidTr="00593A4A">
        <w:tc>
          <w:tcPr>
            <w:tcW w:w="2978" w:type="dxa"/>
          </w:tcPr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>Practice: applied knowledge, skills and understanding</w:t>
            </w:r>
          </w:p>
        </w:tc>
        <w:tc>
          <w:tcPr>
            <w:tcW w:w="7796" w:type="dxa"/>
          </w:tcPr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 xml:space="preserve">Demonstrable ability </w:t>
            </w:r>
            <w:r w:rsidR="00E37A70">
              <w:rPr>
                <w:rFonts w:ascii="Arial" w:hAnsi="Arial" w:cs="Arial"/>
              </w:rPr>
              <w:t xml:space="preserve">of providing leadership of a diverse, multi-site </w:t>
            </w:r>
            <w:r w:rsidRPr="008D0770">
              <w:rPr>
                <w:rFonts w:ascii="Arial" w:hAnsi="Arial" w:cs="Arial"/>
              </w:rPr>
              <w:t>team.</w:t>
            </w:r>
          </w:p>
          <w:p w:rsidR="00593A4A" w:rsidRPr="008D0770" w:rsidRDefault="00E37A70" w:rsidP="00816EFB">
            <w:pPr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593A4A" w:rsidRPr="008D0770">
              <w:rPr>
                <w:rFonts w:ascii="Arial" w:hAnsi="Arial" w:cs="Arial"/>
              </w:rPr>
              <w:t>apa</w:t>
            </w:r>
            <w:r>
              <w:rPr>
                <w:rFonts w:ascii="Arial" w:hAnsi="Arial" w:cs="Arial"/>
              </w:rPr>
              <w:t xml:space="preserve">ble of effective delegation and </w:t>
            </w:r>
            <w:r w:rsidR="00593A4A" w:rsidRPr="008D0770">
              <w:rPr>
                <w:rFonts w:ascii="Arial" w:hAnsi="Arial" w:cs="Arial"/>
              </w:rPr>
              <w:t>staff</w:t>
            </w:r>
            <w:r>
              <w:rPr>
                <w:rFonts w:ascii="Arial" w:hAnsi="Arial" w:cs="Arial"/>
              </w:rPr>
              <w:t xml:space="preserve"> development</w:t>
            </w:r>
            <w:r w:rsidR="00593A4A" w:rsidRPr="008D0770">
              <w:rPr>
                <w:rFonts w:ascii="Arial" w:hAnsi="Arial" w:cs="Arial"/>
              </w:rPr>
              <w:t>.</w:t>
            </w:r>
          </w:p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>Know how to ensure quality and performance standards are achieved.</w:t>
            </w:r>
          </w:p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>Flexible approach to tasks and a positive attitude.</w:t>
            </w:r>
          </w:p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>Able to work within required statutory standards.</w:t>
            </w:r>
          </w:p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>Support the princip</w:t>
            </w:r>
            <w:r w:rsidR="00E37A70">
              <w:rPr>
                <w:rFonts w:ascii="Arial" w:hAnsi="Arial" w:cs="Arial"/>
              </w:rPr>
              <w:t>le</w:t>
            </w:r>
            <w:r w:rsidRPr="008D0770">
              <w:rPr>
                <w:rFonts w:ascii="Arial" w:hAnsi="Arial" w:cs="Arial"/>
              </w:rPr>
              <w:t xml:space="preserve"> </w:t>
            </w:r>
            <w:r w:rsidR="00AA49C5">
              <w:rPr>
                <w:rFonts w:ascii="Arial" w:hAnsi="Arial" w:cs="Arial"/>
              </w:rPr>
              <w:t xml:space="preserve">and value </w:t>
            </w:r>
            <w:r w:rsidRPr="008D0770">
              <w:rPr>
                <w:rFonts w:ascii="Arial" w:hAnsi="Arial" w:cs="Arial"/>
              </w:rPr>
              <w:t>of volunteeri</w:t>
            </w:r>
            <w:r w:rsidR="00AA49C5">
              <w:rPr>
                <w:rFonts w:ascii="Arial" w:hAnsi="Arial" w:cs="Arial"/>
              </w:rPr>
              <w:t>ng</w:t>
            </w:r>
            <w:r w:rsidRPr="008D0770">
              <w:rPr>
                <w:rFonts w:ascii="Arial" w:hAnsi="Arial" w:cs="Arial"/>
              </w:rPr>
              <w:t>.</w:t>
            </w:r>
          </w:p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>Clear understanding of the importance of excellence in service delivery.</w:t>
            </w:r>
          </w:p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>Willingness to learn and develop new skills.</w:t>
            </w:r>
          </w:p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>Awareness of current policy issues within the</w:t>
            </w:r>
            <w:r w:rsidR="00AA49C5">
              <w:rPr>
                <w:rFonts w:ascii="Arial" w:hAnsi="Arial" w:cs="Arial"/>
              </w:rPr>
              <w:t xml:space="preserve"> advice sector</w:t>
            </w:r>
            <w:r w:rsidRPr="008D0770">
              <w:rPr>
                <w:rFonts w:ascii="Arial" w:hAnsi="Arial" w:cs="Arial"/>
              </w:rPr>
              <w:t>.</w:t>
            </w:r>
          </w:p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 xml:space="preserve">Understanding of the issues that affect </w:t>
            </w:r>
            <w:r w:rsidR="00AA49C5">
              <w:rPr>
                <w:rFonts w:ascii="Arial" w:hAnsi="Arial" w:cs="Arial"/>
              </w:rPr>
              <w:t xml:space="preserve">customers </w:t>
            </w:r>
            <w:r w:rsidRPr="008D0770">
              <w:rPr>
                <w:rFonts w:ascii="Arial" w:hAnsi="Arial" w:cs="Arial"/>
              </w:rPr>
              <w:t xml:space="preserve">and how </w:t>
            </w:r>
            <w:r w:rsidR="00AA49C5">
              <w:rPr>
                <w:rFonts w:ascii="Arial" w:hAnsi="Arial" w:cs="Arial"/>
              </w:rPr>
              <w:t xml:space="preserve">these </w:t>
            </w:r>
            <w:r w:rsidRPr="008D0770">
              <w:rPr>
                <w:rFonts w:ascii="Arial" w:hAnsi="Arial" w:cs="Arial"/>
              </w:rPr>
              <w:t>affect individuals and their families.</w:t>
            </w:r>
          </w:p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lastRenderedPageBreak/>
              <w:t xml:space="preserve">Working knowledge of </w:t>
            </w:r>
            <w:r w:rsidR="00AA49C5">
              <w:rPr>
                <w:rFonts w:ascii="Arial" w:hAnsi="Arial" w:cs="Arial"/>
              </w:rPr>
              <w:t xml:space="preserve">relevant </w:t>
            </w:r>
            <w:r w:rsidRPr="008D0770">
              <w:rPr>
                <w:rFonts w:ascii="Arial" w:hAnsi="Arial" w:cs="Arial"/>
              </w:rPr>
              <w:t>legislation.</w:t>
            </w:r>
          </w:p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>Experience of training, supporting and supervising staff and volunteers.</w:t>
            </w:r>
          </w:p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>Have an understanding of social policy related work and how to apply this in a work environment.</w:t>
            </w:r>
          </w:p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 xml:space="preserve">Knowledge of Health and Safety </w:t>
            </w:r>
            <w:r w:rsidR="00AA49C5">
              <w:rPr>
                <w:rFonts w:ascii="Arial" w:hAnsi="Arial" w:cs="Arial"/>
              </w:rPr>
              <w:t xml:space="preserve">policy and </w:t>
            </w:r>
            <w:r w:rsidRPr="008D0770">
              <w:rPr>
                <w:rFonts w:ascii="Arial" w:hAnsi="Arial" w:cs="Arial"/>
              </w:rPr>
              <w:t>legislation.</w:t>
            </w:r>
          </w:p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>Understand methods of research and be able to respond to the advice needs of local communities.</w:t>
            </w:r>
          </w:p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>Ability to negotiate with external parties and organisations</w:t>
            </w:r>
            <w:r w:rsidR="00AA49C5">
              <w:rPr>
                <w:rFonts w:ascii="Arial" w:hAnsi="Arial" w:cs="Arial"/>
              </w:rPr>
              <w:t>.</w:t>
            </w:r>
          </w:p>
          <w:p w:rsidR="00593A4A" w:rsidRPr="008D0770" w:rsidRDefault="00593A4A" w:rsidP="00AA49C5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t>Commitment to team working approach.</w:t>
            </w:r>
          </w:p>
        </w:tc>
      </w:tr>
      <w:tr w:rsidR="00593A4A" w:rsidRPr="008D0770" w:rsidTr="00593A4A">
        <w:tc>
          <w:tcPr>
            <w:tcW w:w="2978" w:type="dxa"/>
          </w:tcPr>
          <w:p w:rsidR="00593A4A" w:rsidRPr="008D0770" w:rsidRDefault="00593A4A" w:rsidP="00816EFB">
            <w:pPr>
              <w:ind w:left="0" w:firstLine="0"/>
              <w:rPr>
                <w:rFonts w:ascii="Arial" w:hAnsi="Arial" w:cs="Arial"/>
              </w:rPr>
            </w:pPr>
            <w:r w:rsidRPr="008D0770">
              <w:rPr>
                <w:rFonts w:ascii="Arial" w:hAnsi="Arial" w:cs="Arial"/>
              </w:rPr>
              <w:lastRenderedPageBreak/>
              <w:t>Other</w:t>
            </w:r>
          </w:p>
        </w:tc>
        <w:tc>
          <w:tcPr>
            <w:tcW w:w="7796" w:type="dxa"/>
          </w:tcPr>
          <w:p w:rsidR="00593A4A" w:rsidRPr="008D0770" w:rsidRDefault="00593A4A" w:rsidP="0093540D">
            <w:pPr>
              <w:ind w:left="0" w:firstLine="0"/>
              <w:rPr>
                <w:rFonts w:ascii="Arial" w:hAnsi="Arial" w:cs="Arial"/>
              </w:rPr>
            </w:pPr>
          </w:p>
        </w:tc>
      </w:tr>
      <w:tr w:rsidR="00593A4A" w:rsidRPr="008D0770" w:rsidTr="00593A4A">
        <w:trPr>
          <w:trHeight w:val="560"/>
        </w:trPr>
        <w:tc>
          <w:tcPr>
            <w:tcW w:w="2978" w:type="dxa"/>
          </w:tcPr>
          <w:p w:rsidR="00593A4A" w:rsidRPr="00593A4A" w:rsidRDefault="00593A4A" w:rsidP="00816EFB">
            <w:pPr>
              <w:spacing w:line="312" w:lineRule="auto"/>
              <w:rPr>
                <w:sz w:val="24"/>
                <w:szCs w:val="24"/>
              </w:rPr>
            </w:pPr>
            <w:r w:rsidRPr="00593A4A">
              <w:rPr>
                <w:sz w:val="24"/>
                <w:szCs w:val="24"/>
              </w:rPr>
              <w:t>Values and attitudes</w:t>
            </w:r>
          </w:p>
        </w:tc>
        <w:tc>
          <w:tcPr>
            <w:tcW w:w="7796" w:type="dxa"/>
          </w:tcPr>
          <w:p w:rsidR="00593A4A" w:rsidRPr="00593A4A" w:rsidRDefault="00593A4A" w:rsidP="00AA49C5">
            <w:pPr>
              <w:pStyle w:val="NoSpacing"/>
              <w:ind w:left="57" w:firstLine="0"/>
              <w:rPr>
                <w:rFonts w:ascii="Arial" w:hAnsi="Arial" w:cs="Arial"/>
              </w:rPr>
            </w:pPr>
            <w:r w:rsidRPr="00593A4A">
              <w:rPr>
                <w:rFonts w:ascii="Arial" w:hAnsi="Arial" w:cs="Arial"/>
              </w:rPr>
              <w:t>An understanding and commitment to the</w:t>
            </w:r>
            <w:r>
              <w:rPr>
                <w:rFonts w:ascii="Arial" w:hAnsi="Arial" w:cs="Arial"/>
              </w:rPr>
              <w:t xml:space="preserve"> aims and principles of the CAB s</w:t>
            </w:r>
            <w:r w:rsidRPr="00593A4A">
              <w:rPr>
                <w:rFonts w:ascii="Arial" w:hAnsi="Arial" w:cs="Arial"/>
              </w:rPr>
              <w:t>ervice.</w:t>
            </w:r>
          </w:p>
        </w:tc>
      </w:tr>
    </w:tbl>
    <w:p w:rsidR="008A0B78" w:rsidRPr="008D0770" w:rsidRDefault="008A0B78" w:rsidP="008A0B78">
      <w:pPr>
        <w:rPr>
          <w:rFonts w:ascii="Arial" w:hAnsi="Arial" w:cs="Arial"/>
        </w:rPr>
      </w:pPr>
    </w:p>
    <w:p w:rsidR="008A0B78" w:rsidRPr="008D0770" w:rsidRDefault="008A0B78"/>
    <w:sectPr w:rsidR="008A0B78" w:rsidRPr="008D0770" w:rsidSect="00496F4D">
      <w:pgSz w:w="11907" w:h="16839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477023"/>
    <w:multiLevelType w:val="hybridMultilevel"/>
    <w:tmpl w:val="5EF45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E16679"/>
    <w:multiLevelType w:val="hybridMultilevel"/>
    <w:tmpl w:val="0B368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B78"/>
    <w:rsid w:val="000D4C6A"/>
    <w:rsid w:val="000D6DB0"/>
    <w:rsid w:val="000F1F03"/>
    <w:rsid w:val="000F26DF"/>
    <w:rsid w:val="001379C4"/>
    <w:rsid w:val="001C0B78"/>
    <w:rsid w:val="0023189E"/>
    <w:rsid w:val="00236918"/>
    <w:rsid w:val="002769FE"/>
    <w:rsid w:val="002B37A4"/>
    <w:rsid w:val="002D75E3"/>
    <w:rsid w:val="002E5DCB"/>
    <w:rsid w:val="003B0612"/>
    <w:rsid w:val="003C6469"/>
    <w:rsid w:val="003E347B"/>
    <w:rsid w:val="003F52B5"/>
    <w:rsid w:val="00401FC2"/>
    <w:rsid w:val="00436E60"/>
    <w:rsid w:val="004803F7"/>
    <w:rsid w:val="004825A1"/>
    <w:rsid w:val="00496F4D"/>
    <w:rsid w:val="004C4A90"/>
    <w:rsid w:val="004D572F"/>
    <w:rsid w:val="004F3453"/>
    <w:rsid w:val="00567748"/>
    <w:rsid w:val="00593A4A"/>
    <w:rsid w:val="005A786B"/>
    <w:rsid w:val="005D49A7"/>
    <w:rsid w:val="006066A8"/>
    <w:rsid w:val="0062713A"/>
    <w:rsid w:val="00651954"/>
    <w:rsid w:val="00690A02"/>
    <w:rsid w:val="006A7DA4"/>
    <w:rsid w:val="006B516D"/>
    <w:rsid w:val="006C1A30"/>
    <w:rsid w:val="006E61C7"/>
    <w:rsid w:val="007108BF"/>
    <w:rsid w:val="00716808"/>
    <w:rsid w:val="007639B3"/>
    <w:rsid w:val="00771DC8"/>
    <w:rsid w:val="00773A15"/>
    <w:rsid w:val="00775283"/>
    <w:rsid w:val="00785E0F"/>
    <w:rsid w:val="00795FA2"/>
    <w:rsid w:val="007D092D"/>
    <w:rsid w:val="007F2F1E"/>
    <w:rsid w:val="00816EFB"/>
    <w:rsid w:val="00874192"/>
    <w:rsid w:val="008A0B78"/>
    <w:rsid w:val="008C6507"/>
    <w:rsid w:val="008D0770"/>
    <w:rsid w:val="008D5A12"/>
    <w:rsid w:val="0093540D"/>
    <w:rsid w:val="00935EE5"/>
    <w:rsid w:val="0096524C"/>
    <w:rsid w:val="009A35FA"/>
    <w:rsid w:val="00A02656"/>
    <w:rsid w:val="00A25B79"/>
    <w:rsid w:val="00A47C01"/>
    <w:rsid w:val="00A73D7D"/>
    <w:rsid w:val="00AA141A"/>
    <w:rsid w:val="00AA49C5"/>
    <w:rsid w:val="00AB2CCF"/>
    <w:rsid w:val="00AB2DBC"/>
    <w:rsid w:val="00B978F3"/>
    <w:rsid w:val="00BA0EB2"/>
    <w:rsid w:val="00BA4B7E"/>
    <w:rsid w:val="00BE3024"/>
    <w:rsid w:val="00BE6F8B"/>
    <w:rsid w:val="00C00CA2"/>
    <w:rsid w:val="00C51BCD"/>
    <w:rsid w:val="00C97B2A"/>
    <w:rsid w:val="00CD718D"/>
    <w:rsid w:val="00CD78D9"/>
    <w:rsid w:val="00CE4BD4"/>
    <w:rsid w:val="00CE4EDF"/>
    <w:rsid w:val="00D27CF6"/>
    <w:rsid w:val="00D47565"/>
    <w:rsid w:val="00D60434"/>
    <w:rsid w:val="00DA5BA7"/>
    <w:rsid w:val="00DD6683"/>
    <w:rsid w:val="00E0718A"/>
    <w:rsid w:val="00E10BD6"/>
    <w:rsid w:val="00E27332"/>
    <w:rsid w:val="00E34CD3"/>
    <w:rsid w:val="00E37A70"/>
    <w:rsid w:val="00E414C8"/>
    <w:rsid w:val="00E55691"/>
    <w:rsid w:val="00EB47AC"/>
    <w:rsid w:val="00EB6632"/>
    <w:rsid w:val="00EB6D83"/>
    <w:rsid w:val="00EF1180"/>
    <w:rsid w:val="00F26D6B"/>
    <w:rsid w:val="00F50BF2"/>
    <w:rsid w:val="00F73FD8"/>
    <w:rsid w:val="00F752EF"/>
    <w:rsid w:val="00F75B1A"/>
    <w:rsid w:val="00F9018B"/>
    <w:rsid w:val="00FA6C67"/>
    <w:rsid w:val="00FB3B7B"/>
    <w:rsid w:val="00FC10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BFBE50C9-3212-4DDB-B111-19A1B5953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0B78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0B7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A0B78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rsid w:val="008A0B7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07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77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93A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7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EB7797-9270-43FC-BD00-AB64E37B8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CE7A1149.dotm</Template>
  <TotalTime>0</TotalTime>
  <Pages>2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Janette</dc:creator>
  <cp:lastModifiedBy>Katy Gall</cp:lastModifiedBy>
  <cp:revision>2</cp:revision>
  <dcterms:created xsi:type="dcterms:W3CDTF">2019-05-21T13:59:00Z</dcterms:created>
  <dcterms:modified xsi:type="dcterms:W3CDTF">2019-05-21T13:59:00Z</dcterms:modified>
</cp:coreProperties>
</file>